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2545">
        <w:rPr>
          <w:rFonts w:ascii="Times New Roman" w:hAnsi="Times New Roman" w:cs="Times New Roman"/>
          <w:sz w:val="28"/>
          <w:szCs w:val="28"/>
        </w:rPr>
        <w:t xml:space="preserve">РЕЖИМ ПИТАНИЯ 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2545"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:rsidR="00000000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2545">
        <w:rPr>
          <w:rFonts w:ascii="Times New Roman" w:hAnsi="Times New Roman" w:cs="Times New Roman"/>
          <w:sz w:val="28"/>
          <w:szCs w:val="28"/>
        </w:rPr>
        <w:t>1-4 класса в 2016-2017 учебном году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       8-35-       8-50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          11-35-12-00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Питание детей бесплатное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производится из расчета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ребенка ежедневно.</w:t>
      </w:r>
      <w:r w:rsidR="009C67A5">
        <w:rPr>
          <w:rFonts w:ascii="Times New Roman" w:hAnsi="Times New Roman" w:cs="Times New Roman"/>
          <w:sz w:val="28"/>
          <w:szCs w:val="28"/>
        </w:rPr>
        <w:t xml:space="preserve"> Питание осуществляется в отдельном зале в соответствии с требованиями </w:t>
      </w:r>
      <w:proofErr w:type="spellStart"/>
      <w:r w:rsidR="009C67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C67A5">
        <w:rPr>
          <w:rFonts w:ascii="Times New Roman" w:hAnsi="Times New Roman" w:cs="Times New Roman"/>
          <w:sz w:val="28"/>
          <w:szCs w:val="28"/>
        </w:rPr>
        <w:t>.</w:t>
      </w:r>
    </w:p>
    <w:p w:rsidR="00412545" w:rsidRDefault="00412545" w:rsidP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2545">
        <w:rPr>
          <w:rFonts w:ascii="Times New Roman" w:hAnsi="Times New Roman" w:cs="Times New Roman"/>
          <w:sz w:val="28"/>
          <w:szCs w:val="28"/>
        </w:rPr>
        <w:t xml:space="preserve">РЕЖИМ ПИТАНИЯ 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Воспитанников детского сада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          8-50     9-00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завтрак   10-30-    10-40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               12-10-   12-30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            16-00 -  16-20</w:t>
      </w: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</w:p>
    <w:p w:rsidR="00412545" w:rsidRDefault="0041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производится из родительских средств из расчета посещаемости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67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A5">
        <w:rPr>
          <w:rFonts w:ascii="Times New Roman" w:hAnsi="Times New Roman" w:cs="Times New Roman"/>
          <w:sz w:val="28"/>
          <w:szCs w:val="28"/>
        </w:rPr>
        <w:t>детодень</w:t>
      </w:r>
      <w:proofErr w:type="spellEnd"/>
      <w:r w:rsidR="009C67A5">
        <w:rPr>
          <w:rFonts w:ascii="Times New Roman" w:hAnsi="Times New Roman" w:cs="Times New Roman"/>
          <w:sz w:val="28"/>
          <w:szCs w:val="28"/>
        </w:rPr>
        <w:t xml:space="preserve"> составляет 72 </w:t>
      </w:r>
      <w:proofErr w:type="spellStart"/>
      <w:r w:rsidR="009C67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C67A5">
        <w:rPr>
          <w:rFonts w:ascii="Times New Roman" w:hAnsi="Times New Roman" w:cs="Times New Roman"/>
          <w:sz w:val="28"/>
          <w:szCs w:val="28"/>
        </w:rPr>
        <w:t>)</w:t>
      </w:r>
    </w:p>
    <w:p w:rsidR="009C67A5" w:rsidRDefault="009C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Питание осуществляется в группе детского сада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67A5" w:rsidRDefault="009C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поставляет единственный поставщик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На всю продукцию имеются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ветсвидетельства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журналы.</w:t>
      </w:r>
    </w:p>
    <w:p w:rsidR="009C67A5" w:rsidRDefault="009C67A5">
      <w:pPr>
        <w:rPr>
          <w:rFonts w:ascii="Times New Roman" w:hAnsi="Times New Roman" w:cs="Times New Roman"/>
          <w:sz w:val="28"/>
          <w:szCs w:val="28"/>
        </w:rPr>
      </w:pPr>
    </w:p>
    <w:p w:rsidR="009C67A5" w:rsidRPr="00412545" w:rsidRDefault="009C67A5">
      <w:pPr>
        <w:rPr>
          <w:rFonts w:ascii="Times New Roman" w:hAnsi="Times New Roman" w:cs="Times New Roman"/>
          <w:sz w:val="28"/>
          <w:szCs w:val="28"/>
        </w:rPr>
      </w:pPr>
    </w:p>
    <w:sectPr w:rsidR="009C67A5" w:rsidRPr="0041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412545"/>
    <w:rsid w:val="00412545"/>
    <w:rsid w:val="009C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2017-03-07T13:34:00Z</dcterms:created>
  <dcterms:modified xsi:type="dcterms:W3CDTF">2017-03-07T13:50:00Z</dcterms:modified>
</cp:coreProperties>
</file>