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03719" w:rsidRDefault="00003719">
      <w:pPr>
        <w:rPr>
          <w:rFonts w:ascii="Times New Roman" w:hAnsi="Times New Roman" w:cs="Times New Roman"/>
          <w:sz w:val="24"/>
          <w:szCs w:val="24"/>
        </w:rPr>
      </w:pPr>
      <w:r w:rsidRPr="00003719">
        <w:rPr>
          <w:rFonts w:ascii="Times New Roman" w:hAnsi="Times New Roman" w:cs="Times New Roman"/>
          <w:sz w:val="24"/>
          <w:szCs w:val="24"/>
        </w:rPr>
        <w:t>Информация об электронных образовательных ресурсах, доступ к которым обеспечивается обучающимся МБОУ «Бортницкая нош»</w:t>
      </w:r>
    </w:p>
    <w:p w:rsidR="00003719" w:rsidRDefault="00003719"/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03719" w:rsidRPr="00003719" w:rsidTr="00003719">
        <w:tc>
          <w:tcPr>
            <w:tcW w:w="3190" w:type="dxa"/>
          </w:tcPr>
          <w:p w:rsidR="00003719" w:rsidRPr="00003719" w:rsidRDefault="0000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1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краткая характеристика </w:t>
            </w:r>
            <w:proofErr w:type="spellStart"/>
            <w:proofErr w:type="gramStart"/>
            <w:r w:rsidRPr="00003719">
              <w:rPr>
                <w:rFonts w:ascii="Times New Roman" w:hAnsi="Times New Roman" w:cs="Times New Roman"/>
                <w:sz w:val="24"/>
                <w:szCs w:val="24"/>
              </w:rPr>
              <w:t>библиотечно</w:t>
            </w:r>
            <w:proofErr w:type="spellEnd"/>
            <w:r w:rsidRPr="00003719">
              <w:rPr>
                <w:rFonts w:ascii="Times New Roman" w:hAnsi="Times New Roman" w:cs="Times New Roman"/>
                <w:sz w:val="24"/>
                <w:szCs w:val="24"/>
              </w:rPr>
              <w:t>- информационных</w:t>
            </w:r>
            <w:proofErr w:type="gramEnd"/>
            <w:r w:rsidRPr="00003719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 и средств обеспечения образовательного процесса, в том числе электронно-библиотечных систем и электронных образовательных ресурсов (электронных изданий и информационных баз </w:t>
            </w:r>
            <w:proofErr w:type="spellStart"/>
            <w:r w:rsidRPr="00003719">
              <w:rPr>
                <w:rFonts w:ascii="Times New Roman" w:hAnsi="Times New Roman" w:cs="Times New Roman"/>
                <w:sz w:val="24"/>
                <w:szCs w:val="24"/>
              </w:rPr>
              <w:t>данн</w:t>
            </w:r>
            <w:proofErr w:type="spellEnd"/>
          </w:p>
        </w:tc>
        <w:tc>
          <w:tcPr>
            <w:tcW w:w="3190" w:type="dxa"/>
          </w:tcPr>
          <w:p w:rsidR="00003719" w:rsidRPr="00003719" w:rsidRDefault="0000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1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91" w:type="dxa"/>
          </w:tcPr>
          <w:p w:rsidR="00003719" w:rsidRPr="00003719" w:rsidRDefault="0000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19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экземпляров, точек доступа</w:t>
            </w:r>
          </w:p>
        </w:tc>
      </w:tr>
      <w:tr w:rsidR="00003719" w:rsidRPr="00003719" w:rsidTr="00003719">
        <w:tc>
          <w:tcPr>
            <w:tcW w:w="3190" w:type="dxa"/>
          </w:tcPr>
          <w:p w:rsidR="00003719" w:rsidRPr="00003719" w:rsidRDefault="0000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19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М.И.Моро «Математика»</w:t>
            </w:r>
          </w:p>
        </w:tc>
        <w:tc>
          <w:tcPr>
            <w:tcW w:w="3190" w:type="dxa"/>
          </w:tcPr>
          <w:p w:rsidR="00003719" w:rsidRPr="00003719" w:rsidRDefault="0000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003719" w:rsidRPr="00003719" w:rsidRDefault="0000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3719" w:rsidRPr="00003719" w:rsidTr="00003719">
        <w:tc>
          <w:tcPr>
            <w:tcW w:w="3190" w:type="dxa"/>
          </w:tcPr>
          <w:p w:rsidR="00003719" w:rsidRPr="00003719" w:rsidRDefault="0000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19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В.Г.Горецкого «Обучение грамоте»</w:t>
            </w:r>
          </w:p>
        </w:tc>
        <w:tc>
          <w:tcPr>
            <w:tcW w:w="3190" w:type="dxa"/>
          </w:tcPr>
          <w:p w:rsidR="00003719" w:rsidRPr="00003719" w:rsidRDefault="0000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003719" w:rsidRPr="00003719" w:rsidRDefault="0000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3719" w:rsidRPr="00003719" w:rsidTr="00003719">
        <w:tc>
          <w:tcPr>
            <w:tcW w:w="3190" w:type="dxa"/>
          </w:tcPr>
          <w:p w:rsidR="00003719" w:rsidRPr="00003719" w:rsidRDefault="0000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1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  <w:proofErr w:type="spellStart"/>
            <w:r w:rsidRPr="00003719">
              <w:rPr>
                <w:rFonts w:ascii="Times New Roman" w:hAnsi="Times New Roman" w:cs="Times New Roman"/>
                <w:sz w:val="24"/>
                <w:szCs w:val="24"/>
              </w:rPr>
              <w:t>В.П.Канакиной</w:t>
            </w:r>
            <w:proofErr w:type="spellEnd"/>
            <w:r w:rsidRPr="00003719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</w:t>
            </w:r>
          </w:p>
        </w:tc>
        <w:tc>
          <w:tcPr>
            <w:tcW w:w="3190" w:type="dxa"/>
          </w:tcPr>
          <w:p w:rsidR="00003719" w:rsidRPr="00003719" w:rsidRDefault="0000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003719" w:rsidRPr="00003719" w:rsidRDefault="0000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3719" w:rsidRPr="00003719" w:rsidTr="00003719">
        <w:tc>
          <w:tcPr>
            <w:tcW w:w="3190" w:type="dxa"/>
          </w:tcPr>
          <w:p w:rsidR="00003719" w:rsidRPr="00003719" w:rsidRDefault="0000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19">
              <w:rPr>
                <w:rFonts w:ascii="Times New Roman" w:hAnsi="Times New Roman" w:cs="Times New Roman"/>
                <w:sz w:val="24"/>
                <w:szCs w:val="24"/>
              </w:rPr>
              <w:t>Электронное пособие к учебнику А.А.Плешакова «Окружающий мир»</w:t>
            </w:r>
          </w:p>
        </w:tc>
        <w:tc>
          <w:tcPr>
            <w:tcW w:w="3190" w:type="dxa"/>
          </w:tcPr>
          <w:p w:rsidR="00003719" w:rsidRPr="00003719" w:rsidRDefault="0000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003719" w:rsidRPr="00003719" w:rsidRDefault="0000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3719" w:rsidRPr="00003719" w:rsidTr="00003719">
        <w:tc>
          <w:tcPr>
            <w:tcW w:w="3190" w:type="dxa"/>
          </w:tcPr>
          <w:p w:rsidR="00003719" w:rsidRPr="00003719" w:rsidRDefault="0000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1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  <w:proofErr w:type="spellStart"/>
            <w:r w:rsidRPr="00003719">
              <w:rPr>
                <w:rFonts w:ascii="Times New Roman" w:hAnsi="Times New Roman" w:cs="Times New Roman"/>
                <w:sz w:val="24"/>
                <w:szCs w:val="24"/>
              </w:rPr>
              <w:t>Н.И.Роговцевой</w:t>
            </w:r>
            <w:proofErr w:type="spellEnd"/>
            <w:r w:rsidRPr="00003719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«Технология»</w:t>
            </w:r>
          </w:p>
        </w:tc>
        <w:tc>
          <w:tcPr>
            <w:tcW w:w="3190" w:type="dxa"/>
          </w:tcPr>
          <w:p w:rsidR="00003719" w:rsidRPr="00003719" w:rsidRDefault="00003719" w:rsidP="000037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371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191" w:type="dxa"/>
          </w:tcPr>
          <w:p w:rsidR="00003719" w:rsidRPr="00003719" w:rsidRDefault="0000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03719" w:rsidRPr="00003719" w:rsidTr="00003719">
        <w:tc>
          <w:tcPr>
            <w:tcW w:w="3190" w:type="dxa"/>
          </w:tcPr>
          <w:p w:rsidR="00003719" w:rsidRPr="00003719" w:rsidRDefault="0000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19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Л.Ф.Климановой «Литературное чтение»</w:t>
            </w:r>
          </w:p>
        </w:tc>
        <w:tc>
          <w:tcPr>
            <w:tcW w:w="3190" w:type="dxa"/>
          </w:tcPr>
          <w:p w:rsidR="00003719" w:rsidRPr="00003719" w:rsidRDefault="00003719" w:rsidP="000037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3719"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3191" w:type="dxa"/>
          </w:tcPr>
          <w:p w:rsidR="00003719" w:rsidRPr="00003719" w:rsidRDefault="0000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03719" w:rsidRPr="00003719" w:rsidTr="00003719">
        <w:tc>
          <w:tcPr>
            <w:tcW w:w="3190" w:type="dxa"/>
          </w:tcPr>
          <w:p w:rsidR="00003719" w:rsidRPr="00003719" w:rsidRDefault="0000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19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В.Г.Горецкого «Азбука»</w:t>
            </w:r>
          </w:p>
        </w:tc>
        <w:tc>
          <w:tcPr>
            <w:tcW w:w="3190" w:type="dxa"/>
          </w:tcPr>
          <w:p w:rsidR="00003719" w:rsidRPr="00003719" w:rsidRDefault="0000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003719" w:rsidRPr="00003719" w:rsidRDefault="0000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3719" w:rsidRPr="00003719" w:rsidTr="00003719">
        <w:tc>
          <w:tcPr>
            <w:tcW w:w="3190" w:type="dxa"/>
          </w:tcPr>
          <w:p w:rsidR="00003719" w:rsidRPr="00003719" w:rsidRDefault="0000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19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М.И.Моро «Математика»</w:t>
            </w:r>
          </w:p>
        </w:tc>
        <w:tc>
          <w:tcPr>
            <w:tcW w:w="3190" w:type="dxa"/>
          </w:tcPr>
          <w:p w:rsidR="00003719" w:rsidRPr="00003719" w:rsidRDefault="0000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19">
              <w:rPr>
                <w:rFonts w:ascii="Times New Roman" w:hAnsi="Times New Roman" w:cs="Times New Roman"/>
                <w:sz w:val="24"/>
                <w:szCs w:val="24"/>
              </w:rPr>
              <w:t>1   2   3</w:t>
            </w:r>
          </w:p>
        </w:tc>
        <w:tc>
          <w:tcPr>
            <w:tcW w:w="3191" w:type="dxa"/>
          </w:tcPr>
          <w:p w:rsidR="00003719" w:rsidRPr="00003719" w:rsidRDefault="0000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03719" w:rsidRPr="00003719" w:rsidTr="00003719">
        <w:tc>
          <w:tcPr>
            <w:tcW w:w="3190" w:type="dxa"/>
          </w:tcPr>
          <w:p w:rsidR="00003719" w:rsidRPr="00003719" w:rsidRDefault="0000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1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  <w:proofErr w:type="spellStart"/>
            <w:r w:rsidRPr="00003719">
              <w:rPr>
                <w:rFonts w:ascii="Times New Roman" w:hAnsi="Times New Roman" w:cs="Times New Roman"/>
                <w:sz w:val="24"/>
                <w:szCs w:val="24"/>
              </w:rPr>
              <w:t>В.П.Канакиной</w:t>
            </w:r>
            <w:proofErr w:type="spellEnd"/>
            <w:r w:rsidRPr="00003719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</w:t>
            </w:r>
          </w:p>
        </w:tc>
        <w:tc>
          <w:tcPr>
            <w:tcW w:w="3190" w:type="dxa"/>
          </w:tcPr>
          <w:p w:rsidR="00003719" w:rsidRPr="00003719" w:rsidRDefault="0000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19">
              <w:rPr>
                <w:rFonts w:ascii="Times New Roman" w:hAnsi="Times New Roman" w:cs="Times New Roman"/>
                <w:sz w:val="24"/>
                <w:szCs w:val="24"/>
              </w:rPr>
              <w:t>1   2   3</w:t>
            </w:r>
          </w:p>
        </w:tc>
        <w:tc>
          <w:tcPr>
            <w:tcW w:w="3191" w:type="dxa"/>
          </w:tcPr>
          <w:p w:rsidR="00003719" w:rsidRPr="00003719" w:rsidRDefault="0000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03719" w:rsidRPr="00003719" w:rsidTr="00003719">
        <w:tc>
          <w:tcPr>
            <w:tcW w:w="3190" w:type="dxa"/>
          </w:tcPr>
          <w:p w:rsidR="00003719" w:rsidRPr="00003719" w:rsidRDefault="0000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19">
              <w:rPr>
                <w:rFonts w:ascii="Times New Roman" w:hAnsi="Times New Roman" w:cs="Times New Roman"/>
                <w:sz w:val="24"/>
                <w:szCs w:val="24"/>
              </w:rPr>
              <w:t>Электронное пособие к учебнику А.А.Плешакова «Окружающий мир»</w:t>
            </w:r>
          </w:p>
        </w:tc>
        <w:tc>
          <w:tcPr>
            <w:tcW w:w="3190" w:type="dxa"/>
          </w:tcPr>
          <w:p w:rsidR="00003719" w:rsidRPr="00003719" w:rsidRDefault="0000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19">
              <w:rPr>
                <w:rFonts w:ascii="Times New Roman" w:hAnsi="Times New Roman" w:cs="Times New Roman"/>
                <w:sz w:val="24"/>
                <w:szCs w:val="24"/>
              </w:rPr>
              <w:t xml:space="preserve">1   2   3  </w:t>
            </w:r>
          </w:p>
        </w:tc>
        <w:tc>
          <w:tcPr>
            <w:tcW w:w="3191" w:type="dxa"/>
          </w:tcPr>
          <w:p w:rsidR="00003719" w:rsidRPr="00003719" w:rsidRDefault="0000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03719" w:rsidRPr="00003719" w:rsidTr="00003719">
        <w:tc>
          <w:tcPr>
            <w:tcW w:w="3190" w:type="dxa"/>
          </w:tcPr>
          <w:p w:rsidR="00003719" w:rsidRPr="00003719" w:rsidRDefault="0000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19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В.С.Кузина «Изобразительное искусство»</w:t>
            </w:r>
          </w:p>
        </w:tc>
        <w:tc>
          <w:tcPr>
            <w:tcW w:w="3190" w:type="dxa"/>
          </w:tcPr>
          <w:p w:rsidR="00003719" w:rsidRPr="00003719" w:rsidRDefault="0000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19">
              <w:rPr>
                <w:rFonts w:ascii="Times New Roman" w:hAnsi="Times New Roman" w:cs="Times New Roman"/>
                <w:sz w:val="24"/>
                <w:szCs w:val="24"/>
              </w:rPr>
              <w:t xml:space="preserve">1   2   3 </w:t>
            </w:r>
          </w:p>
        </w:tc>
        <w:tc>
          <w:tcPr>
            <w:tcW w:w="3191" w:type="dxa"/>
          </w:tcPr>
          <w:p w:rsidR="00003719" w:rsidRPr="00003719" w:rsidRDefault="0000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3719" w:rsidRPr="00003719" w:rsidTr="00003719">
        <w:tc>
          <w:tcPr>
            <w:tcW w:w="3190" w:type="dxa"/>
          </w:tcPr>
          <w:p w:rsidR="00003719" w:rsidRPr="00003719" w:rsidRDefault="0000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19">
              <w:rPr>
                <w:rFonts w:ascii="Times New Roman" w:hAnsi="Times New Roman" w:cs="Times New Roman"/>
                <w:sz w:val="24"/>
                <w:szCs w:val="24"/>
              </w:rPr>
              <w:t>Аудиокассета «Родная речь»</w:t>
            </w:r>
          </w:p>
        </w:tc>
        <w:tc>
          <w:tcPr>
            <w:tcW w:w="3190" w:type="dxa"/>
          </w:tcPr>
          <w:p w:rsidR="00003719" w:rsidRPr="00003719" w:rsidRDefault="0000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19">
              <w:rPr>
                <w:rFonts w:ascii="Times New Roman" w:hAnsi="Times New Roman" w:cs="Times New Roman"/>
                <w:sz w:val="24"/>
                <w:szCs w:val="24"/>
              </w:rPr>
              <w:t xml:space="preserve">2     3  </w:t>
            </w:r>
          </w:p>
        </w:tc>
        <w:tc>
          <w:tcPr>
            <w:tcW w:w="3191" w:type="dxa"/>
          </w:tcPr>
          <w:p w:rsidR="00003719" w:rsidRPr="00003719" w:rsidRDefault="0000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03719" w:rsidRPr="00003719" w:rsidRDefault="00003719">
      <w:pPr>
        <w:rPr>
          <w:rFonts w:ascii="Times New Roman" w:hAnsi="Times New Roman" w:cs="Times New Roman"/>
          <w:sz w:val="24"/>
          <w:szCs w:val="24"/>
        </w:rPr>
      </w:pPr>
    </w:p>
    <w:sectPr w:rsidR="00003719" w:rsidRPr="00003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25CE9"/>
    <w:multiLevelType w:val="hybridMultilevel"/>
    <w:tmpl w:val="D14A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72F36"/>
    <w:multiLevelType w:val="hybridMultilevel"/>
    <w:tmpl w:val="C3702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3719"/>
    <w:rsid w:val="00003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7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37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2016-04-04T17:52:00Z</dcterms:created>
  <dcterms:modified xsi:type="dcterms:W3CDTF">2016-04-04T18:00:00Z</dcterms:modified>
</cp:coreProperties>
</file>